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D1B" w:rsidRPr="00F4265D" w:rsidRDefault="00D66D1B" w:rsidP="00F4265D">
      <w:pPr>
        <w:jc w:val="center"/>
        <w:rPr>
          <w:b/>
          <w:sz w:val="28"/>
          <w:u w:val="single"/>
        </w:rPr>
      </w:pPr>
      <w:proofErr w:type="spellStart"/>
      <w:r w:rsidRPr="00F4265D">
        <w:rPr>
          <w:b/>
          <w:sz w:val="28"/>
          <w:u w:val="single"/>
        </w:rPr>
        <w:t>OdG</w:t>
      </w:r>
      <w:proofErr w:type="spellEnd"/>
      <w:r w:rsidRPr="00F4265D">
        <w:rPr>
          <w:b/>
          <w:sz w:val="28"/>
          <w:u w:val="single"/>
        </w:rPr>
        <w:t>: Consigli di Classe marzo 2018</w:t>
      </w:r>
    </w:p>
    <w:p w:rsidR="00D66D1B" w:rsidRDefault="00D66D1B" w:rsidP="00D66D1B">
      <w:r>
        <w:t xml:space="preserve"> </w:t>
      </w:r>
    </w:p>
    <w:p w:rsidR="00D66D1B" w:rsidRPr="00D66D1B" w:rsidRDefault="00D66D1B" w:rsidP="00D66D1B">
      <w:pPr>
        <w:rPr>
          <w:b/>
          <w:u w:val="single"/>
        </w:rPr>
      </w:pPr>
      <w:r w:rsidRPr="00D66D1B">
        <w:rPr>
          <w:b/>
          <w:u w:val="single"/>
        </w:rPr>
        <w:t>1^ parte alla sola presenza dei Docenti</w:t>
      </w:r>
    </w:p>
    <w:p w:rsidR="00D66D1B" w:rsidRDefault="00D66D1B" w:rsidP="00D66D1B">
      <w:r>
        <w:t xml:space="preserve"> a. Analisi della situazione della classe nei suoi vari profili (disciplina, profitto, dialogo educativo, criticità, processi responsabilizzanti …);</w:t>
      </w:r>
    </w:p>
    <w:p w:rsidR="00D66D1B" w:rsidRDefault="00D66D1B" w:rsidP="00D66D1B">
      <w:r>
        <w:t xml:space="preserve"> b. Rimodulazione eventuale degli obietti prefissati all’inizio dell’anno in ordine al cammino educativo, formativo e disciplinare della classe;</w:t>
      </w:r>
    </w:p>
    <w:p w:rsidR="00D66D1B" w:rsidRDefault="00D66D1B" w:rsidP="00D66D1B">
      <w:r>
        <w:t xml:space="preserve"> c. Considerazioni e ulteriori indicazioni operative riguardanti gli allievi diversamente abili, DSA e </w:t>
      </w:r>
      <w:proofErr w:type="spellStart"/>
      <w:r>
        <w:t>Bes</w:t>
      </w:r>
      <w:proofErr w:type="spellEnd"/>
      <w:r>
        <w:t>;</w:t>
      </w:r>
    </w:p>
    <w:p w:rsidR="00D66D1B" w:rsidRDefault="00D66D1B" w:rsidP="00D66D1B">
      <w:r>
        <w:t xml:space="preserve"> d. Individuazione e/o ulteriore </w:t>
      </w:r>
      <w:proofErr w:type="gramStart"/>
      <w:r>
        <w:t>verifica  documentale</w:t>
      </w:r>
      <w:proofErr w:type="gramEnd"/>
      <w:r>
        <w:t xml:space="preserve"> e dei percorsi di allineamento degli allievi provenienti da altri Istituti in corso d’anno;</w:t>
      </w:r>
    </w:p>
    <w:p w:rsidR="00D66D1B" w:rsidRDefault="00D66D1B" w:rsidP="00D66D1B">
      <w:r>
        <w:t xml:space="preserve"> e. Per le sole classi 2^ tempistica, azioni didattiche per affrontare serenamente sia le prove </w:t>
      </w:r>
      <w:proofErr w:type="gramStart"/>
      <w:r>
        <w:t>INVALSI  sia</w:t>
      </w:r>
      <w:proofErr w:type="gramEnd"/>
      <w:r>
        <w:t xml:space="preserve"> le Prove Esperte;</w:t>
      </w:r>
    </w:p>
    <w:p w:rsidR="00F4265D" w:rsidRDefault="00D66D1B" w:rsidP="00D66D1B">
      <w:r>
        <w:t xml:space="preserve"> f. Per le sole classi 5^</w:t>
      </w:r>
      <w:r w:rsidR="00F4265D">
        <w:t>:</w:t>
      </w:r>
    </w:p>
    <w:p w:rsidR="00F4265D" w:rsidRDefault="00D66D1B" w:rsidP="00F4265D">
      <w:pPr>
        <w:pStyle w:val="Paragrafoelenco"/>
        <w:numPr>
          <w:ilvl w:val="0"/>
          <w:numId w:val="1"/>
        </w:numPr>
      </w:pPr>
      <w:r>
        <w:t>individuazione dei docenti commissari interni</w:t>
      </w:r>
    </w:p>
    <w:p w:rsidR="00F4265D" w:rsidRDefault="00D66D1B" w:rsidP="00F4265D">
      <w:pPr>
        <w:pStyle w:val="Paragrafoelenco"/>
        <w:numPr>
          <w:ilvl w:val="0"/>
          <w:numId w:val="1"/>
        </w:numPr>
      </w:pPr>
      <w:r>
        <w:t xml:space="preserve">avvio di raccolta dati per la redazione del documento cd 15 </w:t>
      </w:r>
      <w:proofErr w:type="gramStart"/>
      <w:r>
        <w:t>Maggio</w:t>
      </w:r>
      <w:proofErr w:type="gramEnd"/>
    </w:p>
    <w:p w:rsidR="00D66D1B" w:rsidRDefault="00F4265D" w:rsidP="00F4265D">
      <w:pPr>
        <w:pStyle w:val="Paragrafoelenco"/>
        <w:numPr>
          <w:ilvl w:val="0"/>
          <w:numId w:val="1"/>
        </w:numPr>
      </w:pPr>
      <w:r>
        <w:t xml:space="preserve">calendarizzazione simulazioni prove scritte e orali. </w:t>
      </w:r>
      <w:r>
        <w:br/>
        <w:t>La</w:t>
      </w:r>
      <w:r w:rsidRPr="00F4265D">
        <w:t> simulazion</w:t>
      </w:r>
      <w:r>
        <w:t>e</w:t>
      </w:r>
      <w:r w:rsidRPr="00F4265D">
        <w:t> degli esami orali sar</w:t>
      </w:r>
      <w:r>
        <w:t xml:space="preserve">à </w:t>
      </w:r>
      <w:r w:rsidR="008562D1">
        <w:t>svolta</w:t>
      </w:r>
      <w:r w:rsidRPr="00F4265D">
        <w:t> di pomeriggio </w:t>
      </w:r>
      <w:r w:rsidR="008562D1">
        <w:t>(</w:t>
      </w:r>
      <w:r>
        <w:t xml:space="preserve">con </w:t>
      </w:r>
      <w:r w:rsidRPr="00F4265D">
        <w:t>recupero ore ASL</w:t>
      </w:r>
      <w:r>
        <w:t xml:space="preserve"> dei docenti</w:t>
      </w:r>
      <w:r w:rsidR="008562D1">
        <w:t>)</w:t>
      </w:r>
      <w:bookmarkStart w:id="0" w:name="_GoBack"/>
      <w:bookmarkEnd w:id="0"/>
      <w:r>
        <w:t xml:space="preserve">. Prevedere un pomeriggio per classe con commissione mista. Darne comunicazione alla professoressa </w:t>
      </w:r>
      <w:proofErr w:type="spellStart"/>
      <w:r>
        <w:t>Savini</w:t>
      </w:r>
      <w:proofErr w:type="spellEnd"/>
      <w:r>
        <w:t>.</w:t>
      </w:r>
    </w:p>
    <w:p w:rsidR="00D66D1B" w:rsidRDefault="00D66D1B" w:rsidP="00D66D1B">
      <w:r>
        <w:t xml:space="preserve"> g. Eventuali provvedimenti disciplinari. </w:t>
      </w:r>
    </w:p>
    <w:p w:rsidR="00D66D1B" w:rsidRDefault="00D66D1B" w:rsidP="00D66D1B">
      <w:pPr>
        <w:rPr>
          <w:b/>
          <w:u w:val="single"/>
        </w:rPr>
      </w:pPr>
    </w:p>
    <w:p w:rsidR="00D66D1B" w:rsidRDefault="00D66D1B" w:rsidP="00D66D1B">
      <w:r w:rsidRPr="00D66D1B">
        <w:rPr>
          <w:b/>
          <w:u w:val="single"/>
        </w:rPr>
        <w:t>2^ parte alla presenza di tutte le Componenti</w:t>
      </w:r>
      <w:r>
        <w:t xml:space="preserve"> </w:t>
      </w:r>
    </w:p>
    <w:p w:rsidR="00D66D1B" w:rsidRDefault="00D66D1B" w:rsidP="00D66D1B">
      <w:pPr>
        <w:ind w:left="4248"/>
      </w:pPr>
      <w:r>
        <w:t>(docenti, rappresentanti allievi, rappresentanti genitori)</w:t>
      </w:r>
    </w:p>
    <w:p w:rsidR="00D66D1B" w:rsidRDefault="00D66D1B" w:rsidP="00D66D1B">
      <w:r>
        <w:t xml:space="preserve"> a. Il Coordinatore di classe presenta la situazione della classe nei suoi aspetti salienti indicando le ulteriori iniziative e attività didattiche decise dal Consiglio di Classe; </w:t>
      </w:r>
    </w:p>
    <w:p w:rsidR="00D66D1B" w:rsidRDefault="00D66D1B" w:rsidP="00D66D1B">
      <w:r>
        <w:t xml:space="preserve">b. Interventi dei rappresentanti degli allievi e dei genitori dentro un dialogo fattivo, rispettoso e propositivo. </w:t>
      </w:r>
    </w:p>
    <w:p w:rsidR="00F4265D" w:rsidRDefault="00D66D1B" w:rsidP="00D66D1B">
      <w:r>
        <w:t xml:space="preserve">  </w:t>
      </w:r>
    </w:p>
    <w:p w:rsidR="00F4265D" w:rsidRDefault="00F4265D">
      <w:r>
        <w:br w:type="page"/>
      </w:r>
    </w:p>
    <w:p w:rsidR="008A3B4E" w:rsidRDefault="00F4265D" w:rsidP="00D66D1B">
      <w:r>
        <w:rPr>
          <w:noProof/>
        </w:rPr>
        <w:lastRenderedPageBreak/>
        <w:drawing>
          <wp:inline distT="0" distB="0" distL="0" distR="0" wp14:anchorId="00B6A940" wp14:editId="24BD1C8D">
            <wp:extent cx="5958800" cy="7299960"/>
            <wp:effectExtent l="0" t="0" r="444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3492" t="8854" r="30650" b="13045"/>
                    <a:stretch/>
                  </pic:blipFill>
                  <pic:spPr bwMode="auto">
                    <a:xfrm>
                      <a:off x="0" y="0"/>
                      <a:ext cx="5973830" cy="73183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A3B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E7730"/>
    <w:multiLevelType w:val="hybridMultilevel"/>
    <w:tmpl w:val="9E22028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D1B"/>
    <w:rsid w:val="008562D1"/>
    <w:rsid w:val="008A3B4E"/>
    <w:rsid w:val="00D66D1B"/>
    <w:rsid w:val="00F4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B1B55"/>
  <w15:chartTrackingRefBased/>
  <w15:docId w15:val="{562788ED-4FFC-40A3-8865-28F07428C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42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Dalla Torre</dc:creator>
  <cp:keywords/>
  <dc:description/>
  <cp:lastModifiedBy>Paola</cp:lastModifiedBy>
  <cp:revision>3</cp:revision>
  <dcterms:created xsi:type="dcterms:W3CDTF">2018-03-09T12:48:00Z</dcterms:created>
  <dcterms:modified xsi:type="dcterms:W3CDTF">2018-03-09T12:51:00Z</dcterms:modified>
</cp:coreProperties>
</file>