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4" w:type="dxa"/>
        <w:tblInd w:w="-176" w:type="dxa"/>
        <w:tblLook w:val="04A0" w:firstRow="1" w:lastRow="0" w:firstColumn="1" w:lastColumn="0" w:noHBand="0" w:noVBand="1"/>
      </w:tblPr>
      <w:tblGrid>
        <w:gridCol w:w="4996"/>
        <w:gridCol w:w="5418"/>
      </w:tblGrid>
      <w:tr w:rsidR="00187C24" w:rsidRPr="0073779A" w:rsidTr="008056DA">
        <w:trPr>
          <w:trHeight w:val="1275"/>
        </w:trPr>
        <w:tc>
          <w:tcPr>
            <w:tcW w:w="4996" w:type="dxa"/>
            <w:shd w:val="clear" w:color="auto" w:fill="auto"/>
          </w:tcPr>
          <w:p w:rsidR="00187C24" w:rsidRPr="0073779A" w:rsidRDefault="00610F66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3779A">
              <w:rPr>
                <w:b/>
                <w:bCs/>
                <w:noProof/>
                <w:sz w:val="28"/>
                <w:szCs w:val="28"/>
                <w:lang w:eastAsia="it-IT" w:bidi="ar-SA"/>
              </w:rPr>
              <w:drawing>
                <wp:inline distT="0" distB="0" distL="0" distR="0">
                  <wp:extent cx="1700555" cy="778598"/>
                  <wp:effectExtent l="0" t="0" r="1270" b="0"/>
                  <wp:docPr id="1" name="Immagine 1" descr="CESP-300x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SP-300x19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98" cy="84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shd w:val="clear" w:color="auto" w:fill="auto"/>
          </w:tcPr>
          <w:p w:rsidR="00187C24" w:rsidRPr="0073779A" w:rsidRDefault="00F32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it-IT" w:bidi="ar-SA"/>
              </w:rPr>
              <w:drawing>
                <wp:inline distT="0" distB="0" distL="0" distR="0">
                  <wp:extent cx="1665605" cy="751438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pped-cropped-educare-alle-differenze-trieste-e15001457204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168" cy="80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C24" w:rsidRPr="0073779A" w:rsidTr="008056DA">
        <w:trPr>
          <w:trHeight w:val="428"/>
        </w:trPr>
        <w:tc>
          <w:tcPr>
            <w:tcW w:w="4996" w:type="dxa"/>
            <w:shd w:val="clear" w:color="auto" w:fill="auto"/>
          </w:tcPr>
          <w:p w:rsidR="00187C24" w:rsidRPr="008378B1" w:rsidRDefault="00F32C91" w:rsidP="00187C24">
            <w:pPr>
              <w:rPr>
                <w:rFonts w:ascii="Calibri Light" w:hAnsi="Calibri Light" w:cs="Calibri Light"/>
                <w:bCs/>
              </w:rPr>
            </w:pPr>
            <w:r w:rsidRPr="0046736A">
              <w:rPr>
                <w:rFonts w:ascii="Calibri Light" w:hAnsi="Calibri Light" w:cs="Calibri Light"/>
                <w:b/>
                <w:bCs/>
              </w:rPr>
              <w:t>CESP</w:t>
            </w:r>
            <w:r>
              <w:rPr>
                <w:rFonts w:ascii="Calibri Light" w:hAnsi="Calibri Light" w:cs="Calibri Light"/>
                <w:bCs/>
              </w:rPr>
              <w:t xml:space="preserve"> - </w:t>
            </w: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C</w:t>
            </w:r>
            <w:r w:rsidRPr="00CE21B2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entro </w:t>
            </w:r>
            <w:r w:rsidR="00891DE9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Studi per la Scuola P</w:t>
            </w:r>
            <w:r w:rsidRPr="00CE21B2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ubblic</w:t>
            </w:r>
            <w:r w:rsidR="008378B1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418" w:type="dxa"/>
            <w:shd w:val="clear" w:color="auto" w:fill="auto"/>
          </w:tcPr>
          <w:p w:rsidR="00891DE9" w:rsidRPr="00891DE9" w:rsidRDefault="00F32C91">
            <w:pPr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RED </w:t>
            </w:r>
            <w:r w:rsidR="00891DE9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–</w:t>
            </w: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 R</w:t>
            </w:r>
            <w:r w:rsidR="00891DE9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ete Educare alle Differenze</w:t>
            </w:r>
            <w:r w:rsidR="008378B1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 xml:space="preserve"> </w:t>
            </w:r>
            <w:r w:rsidR="00891DE9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Trieste</w:t>
            </w:r>
          </w:p>
        </w:tc>
      </w:tr>
    </w:tbl>
    <w:p w:rsidR="00CE21B2" w:rsidRDefault="0010281F" w:rsidP="008378B1">
      <w:pPr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noProof/>
          <w:sz w:val="26"/>
          <w:szCs w:val="26"/>
        </w:rPr>
        <w:pict>
          <v:rect id="_x0000_i1025" alt="" style="width:481.9pt;height:.05pt;mso-wrap-style:square;mso-width-percent:0;mso-height-percent:0;mso-width-percent:0;mso-height-percent:0;v-text-anchor:top" o:hralign="center" o:hrstd="t" o:hr="t" fillcolor="#a0a0a0" stroked="f"/>
        </w:pict>
      </w:r>
    </w:p>
    <w:p w:rsidR="00187D4C" w:rsidRDefault="00187D4C" w:rsidP="00BE347D">
      <w:pPr>
        <w:jc w:val="center"/>
        <w:rPr>
          <w:rFonts w:ascii="Calibri Light" w:hAnsi="Calibri Light" w:cs="Calibri Light"/>
          <w:bCs/>
          <w:sz w:val="32"/>
          <w:szCs w:val="26"/>
        </w:rPr>
      </w:pPr>
    </w:p>
    <w:p w:rsidR="00BE347D" w:rsidRDefault="00EE5017" w:rsidP="00BE347D">
      <w:pPr>
        <w:jc w:val="center"/>
        <w:rPr>
          <w:rFonts w:ascii="Calibri Light" w:hAnsi="Calibri Light" w:cs="Calibri Light"/>
          <w:bCs/>
          <w:sz w:val="32"/>
          <w:szCs w:val="26"/>
        </w:rPr>
      </w:pPr>
      <w:r w:rsidRPr="00BE347D">
        <w:rPr>
          <w:rFonts w:ascii="Calibri Light" w:hAnsi="Calibri Light" w:cs="Calibri Light"/>
          <w:bCs/>
          <w:sz w:val="32"/>
          <w:szCs w:val="26"/>
        </w:rPr>
        <w:t>MODULO DI ISCRIZIONE</w:t>
      </w:r>
    </w:p>
    <w:p w:rsidR="00EE5017" w:rsidRDefault="00EE5017" w:rsidP="00891DE9">
      <w:pPr>
        <w:jc w:val="center"/>
        <w:rPr>
          <w:rFonts w:ascii="Calibri Light" w:hAnsi="Calibri Light" w:cs="Calibri Light"/>
          <w:bCs/>
        </w:rPr>
      </w:pPr>
    </w:p>
    <w:p w:rsidR="006F03F1" w:rsidRPr="00EE5017" w:rsidRDefault="00187D4C" w:rsidP="00891DE9">
      <w:pPr>
        <w:jc w:val="center"/>
        <w:rPr>
          <w:rFonts w:ascii="Calibri Light" w:hAnsi="Calibri Light" w:cs="Calibri Light"/>
          <w:bCs/>
          <w:color w:val="C00000"/>
        </w:rPr>
      </w:pPr>
      <w:r w:rsidRPr="00EE5017">
        <w:rPr>
          <w:rFonts w:ascii="Calibri Light" w:hAnsi="Calibri Light" w:cs="Calibri Light"/>
          <w:bCs/>
        </w:rPr>
        <w:t>Convegno</w:t>
      </w:r>
      <w:r w:rsidR="00891DE9" w:rsidRPr="00EE5017">
        <w:rPr>
          <w:rFonts w:ascii="Calibri Light" w:hAnsi="Calibri Light" w:cs="Calibri Light"/>
          <w:bCs/>
        </w:rPr>
        <w:t xml:space="preserve"> nazionale di formazione</w:t>
      </w:r>
    </w:p>
    <w:p w:rsidR="0073779A" w:rsidRPr="00EE5017" w:rsidRDefault="00891DE9" w:rsidP="00EE5017">
      <w:pPr>
        <w:jc w:val="center"/>
        <w:rPr>
          <w:rFonts w:ascii="Calibri Light" w:hAnsi="Calibri Light" w:cs="Calibri Light"/>
          <w:b/>
          <w:bCs/>
          <w:color w:val="C00000"/>
        </w:rPr>
      </w:pPr>
      <w:r w:rsidRPr="007647F7">
        <w:rPr>
          <w:rFonts w:ascii="Calibri Light" w:hAnsi="Calibri Light" w:cs="Calibri Light"/>
          <w:bCs/>
          <w:color w:val="C00000"/>
        </w:rPr>
        <w:t>Che genere di scuola?</w:t>
      </w:r>
      <w:r w:rsidR="00EE5017">
        <w:rPr>
          <w:rFonts w:ascii="Calibri Light" w:hAnsi="Calibri Light" w:cs="Calibri Light"/>
          <w:b/>
          <w:bCs/>
          <w:color w:val="C00000"/>
        </w:rPr>
        <w:t xml:space="preserve"> </w:t>
      </w:r>
      <w:r w:rsidRPr="00EE5017">
        <w:rPr>
          <w:rFonts w:ascii="Calibri Light" w:hAnsi="Calibri Light" w:cs="Calibri Light"/>
          <w:bCs/>
          <w:color w:val="C00000"/>
        </w:rPr>
        <w:t>Educaz</w:t>
      </w:r>
      <w:r w:rsidR="007647F7">
        <w:rPr>
          <w:rFonts w:ascii="Calibri Light" w:hAnsi="Calibri Light" w:cs="Calibri Light"/>
          <w:bCs/>
          <w:color w:val="C00000"/>
        </w:rPr>
        <w:t>ioni differenti per una società</w:t>
      </w:r>
      <w:r w:rsidRPr="00EE5017">
        <w:rPr>
          <w:rFonts w:ascii="Calibri Light" w:hAnsi="Calibri Light" w:cs="Calibri Light"/>
          <w:bCs/>
          <w:color w:val="C00000"/>
        </w:rPr>
        <w:t xml:space="preserve"> plurale</w:t>
      </w:r>
    </w:p>
    <w:p w:rsidR="000569E3" w:rsidRPr="00EE5017" w:rsidRDefault="00891DE9" w:rsidP="00187D4C">
      <w:pPr>
        <w:jc w:val="center"/>
        <w:rPr>
          <w:rFonts w:ascii="Calibri Light" w:hAnsi="Calibri Light" w:cs="Calibri Light"/>
        </w:rPr>
      </w:pPr>
      <w:r w:rsidRPr="00EE5017">
        <w:rPr>
          <w:rFonts w:ascii="Calibri Light" w:hAnsi="Calibri Light" w:cs="Calibri Light"/>
        </w:rPr>
        <w:t>Trieste, Venerdì 20</w:t>
      </w:r>
      <w:r w:rsidR="00FC7C2E">
        <w:rPr>
          <w:rFonts w:ascii="Calibri Light" w:hAnsi="Calibri Light" w:cs="Calibri Light"/>
        </w:rPr>
        <w:t xml:space="preserve"> aprile 2018</w:t>
      </w:r>
      <w:r w:rsidR="00187D4C" w:rsidRPr="00EE5017">
        <w:rPr>
          <w:rFonts w:ascii="Calibri Light" w:hAnsi="Calibri Light" w:cs="Calibri Light"/>
        </w:rPr>
        <w:t xml:space="preserve">, </w:t>
      </w:r>
      <w:r w:rsidR="000569E3" w:rsidRPr="00EE5017">
        <w:rPr>
          <w:rFonts w:ascii="Calibri Light" w:hAnsi="Calibri Light" w:cs="Calibri Light"/>
        </w:rPr>
        <w:t>8.30-17.30</w:t>
      </w:r>
    </w:p>
    <w:p w:rsidR="00D40DCA" w:rsidRPr="00EE5017" w:rsidRDefault="00891DE9" w:rsidP="006165EB">
      <w:pPr>
        <w:jc w:val="center"/>
        <w:rPr>
          <w:rFonts w:ascii="Calibri Light" w:hAnsi="Calibri Light" w:cs="Calibri Light"/>
        </w:rPr>
      </w:pPr>
      <w:r w:rsidRPr="00EE5017">
        <w:rPr>
          <w:rFonts w:ascii="Calibri Light" w:hAnsi="Calibri Light" w:cs="Calibri Light"/>
        </w:rPr>
        <w:t>Istituto Comprensivo</w:t>
      </w:r>
      <w:r w:rsidR="00D40DCA" w:rsidRPr="00EE5017">
        <w:rPr>
          <w:rFonts w:ascii="Calibri Light" w:hAnsi="Calibri Light" w:cs="Calibri Light"/>
        </w:rPr>
        <w:t xml:space="preserve"> “</w:t>
      </w:r>
      <w:r w:rsidRPr="00EE5017">
        <w:rPr>
          <w:rFonts w:ascii="Calibri Light" w:hAnsi="Calibri Light" w:cs="Calibri Light"/>
        </w:rPr>
        <w:t>S. Giovanni”</w:t>
      </w:r>
      <w:r w:rsidR="006165EB" w:rsidRPr="00EE5017">
        <w:rPr>
          <w:rFonts w:ascii="Calibri Light" w:hAnsi="Calibri Light" w:cs="Calibri Light"/>
        </w:rPr>
        <w:t xml:space="preserve"> - via dei Cunicoli 8</w:t>
      </w:r>
      <w:r w:rsidR="007647F7">
        <w:rPr>
          <w:rFonts w:ascii="Calibri Light" w:hAnsi="Calibri Light" w:cs="Calibri Light"/>
        </w:rPr>
        <w:t xml:space="preserve"> Trieste</w:t>
      </w:r>
    </w:p>
    <w:p w:rsidR="006C1C10" w:rsidRPr="0073779A" w:rsidRDefault="006C1C10" w:rsidP="006C1C10">
      <w:pPr>
        <w:jc w:val="center"/>
        <w:rPr>
          <w:rFonts w:ascii="Calibri Light" w:hAnsi="Calibri Light" w:cs="Calibri Light"/>
        </w:rPr>
      </w:pPr>
    </w:p>
    <w:p w:rsidR="00BE347D" w:rsidRDefault="00BE347D" w:rsidP="006165EB">
      <w:pPr>
        <w:jc w:val="right"/>
        <w:rPr>
          <w:rFonts w:ascii="Calibri Light" w:hAnsi="Calibri Light" w:cs="Calibri Light"/>
          <w:sz w:val="28"/>
          <w:szCs w:val="28"/>
        </w:rPr>
      </w:pPr>
    </w:p>
    <w:p w:rsidR="006165EB" w:rsidRPr="00187D4C" w:rsidRDefault="006165EB" w:rsidP="006165EB">
      <w:pPr>
        <w:jc w:val="right"/>
        <w:rPr>
          <w:rFonts w:ascii="Calibri Light" w:hAnsi="Calibri Light" w:cs="Calibri Light"/>
        </w:rPr>
      </w:pPr>
      <w:r w:rsidRPr="00187D4C">
        <w:rPr>
          <w:rFonts w:ascii="Calibri Light" w:hAnsi="Calibri Light" w:cs="Calibri Light"/>
        </w:rPr>
        <w:t xml:space="preserve">Al CESP - Centro Studi </w:t>
      </w:r>
      <w:r w:rsidR="00187D4C" w:rsidRPr="00187D4C">
        <w:rPr>
          <w:rFonts w:ascii="Calibri Light" w:hAnsi="Calibri Light" w:cs="Calibri Light"/>
        </w:rPr>
        <w:t xml:space="preserve">per la </w:t>
      </w:r>
      <w:r w:rsidRPr="00187D4C">
        <w:rPr>
          <w:rFonts w:ascii="Calibri Light" w:hAnsi="Calibri Light" w:cs="Calibri Light"/>
        </w:rPr>
        <w:t>Scuola Pubblica</w:t>
      </w:r>
    </w:p>
    <w:p w:rsidR="006165EB" w:rsidRPr="00187D4C" w:rsidRDefault="006165EB" w:rsidP="006165EB">
      <w:pPr>
        <w:jc w:val="right"/>
        <w:rPr>
          <w:rFonts w:ascii="Calibri Light" w:hAnsi="Calibri Light" w:cs="Calibri Light"/>
        </w:rPr>
      </w:pPr>
      <w:r w:rsidRPr="00187D4C">
        <w:rPr>
          <w:rFonts w:ascii="Calibri Light" w:hAnsi="Calibri Light" w:cs="Calibri Light"/>
        </w:rPr>
        <w:t>Sede di Trieste</w:t>
      </w:r>
    </w:p>
    <w:p w:rsidR="00BE347D" w:rsidRPr="00187D4C" w:rsidRDefault="00187D4C" w:rsidP="006165EB">
      <w:pPr>
        <w:jc w:val="right"/>
        <w:rPr>
          <w:rFonts w:ascii="Calibri Light" w:hAnsi="Calibri Light" w:cs="Calibri Light"/>
          <w:b/>
        </w:rPr>
      </w:pPr>
      <w:r w:rsidRPr="00187D4C">
        <w:rPr>
          <w:rFonts w:ascii="Calibri Light" w:hAnsi="Calibri Light" w:cs="Calibri Light"/>
        </w:rPr>
        <w:t>Inviare a</w:t>
      </w:r>
      <w:r w:rsidRPr="00187D4C">
        <w:rPr>
          <w:rFonts w:ascii="Calibri Light" w:hAnsi="Calibri Light" w:cs="Calibri Light"/>
          <w:b/>
        </w:rPr>
        <w:t xml:space="preserve"> </w:t>
      </w:r>
      <w:r w:rsidR="00BE347D" w:rsidRPr="00187D4C">
        <w:rPr>
          <w:rFonts w:ascii="Calibri Light" w:hAnsi="Calibri Light" w:cs="Calibri Light"/>
          <w:b/>
        </w:rPr>
        <w:t>cesp.fvg@gmail.com</w:t>
      </w:r>
    </w:p>
    <w:p w:rsidR="00187D4C" w:rsidRPr="00187D4C" w:rsidRDefault="00187D4C" w:rsidP="00187D4C">
      <w:pPr>
        <w:spacing w:line="480" w:lineRule="auto"/>
        <w:jc w:val="both"/>
        <w:rPr>
          <w:rFonts w:ascii="Calibri Light" w:hAnsi="Calibri Light" w:cs="Calibri Light"/>
        </w:rPr>
      </w:pPr>
    </w:p>
    <w:p w:rsidR="00187D4C" w:rsidRDefault="006165EB" w:rsidP="00187D4C">
      <w:pPr>
        <w:spacing w:line="480" w:lineRule="auto"/>
        <w:jc w:val="both"/>
        <w:rPr>
          <w:rFonts w:ascii="Calibri Light" w:hAnsi="Calibri Light" w:cs="Calibri Light"/>
        </w:rPr>
      </w:pPr>
      <w:r w:rsidRPr="000569E3">
        <w:rPr>
          <w:rFonts w:ascii="Calibri Light" w:hAnsi="Calibri Light" w:cs="Calibri Light"/>
        </w:rPr>
        <w:t xml:space="preserve">La/il sottoscritta/o </w:t>
      </w:r>
      <w:r w:rsidR="000569E3">
        <w:rPr>
          <w:rFonts w:ascii="Calibri Light" w:hAnsi="Calibri Light" w:cs="Calibri Light"/>
        </w:rPr>
        <w:t>________________________</w:t>
      </w:r>
      <w:r w:rsidR="003D2C1F">
        <w:rPr>
          <w:rFonts w:ascii="Calibri Light" w:hAnsi="Calibri Light" w:cs="Calibri Light"/>
        </w:rPr>
        <w:t>___________________________</w:t>
      </w:r>
      <w:r w:rsidRPr="000569E3">
        <w:rPr>
          <w:rFonts w:ascii="Calibri Light" w:hAnsi="Calibri Light" w:cs="Calibri Light"/>
        </w:rPr>
        <w:t xml:space="preserve"> </w:t>
      </w:r>
      <w:r w:rsidR="003D2C1F">
        <w:rPr>
          <w:rFonts w:ascii="Calibri Light" w:hAnsi="Calibri Light" w:cs="Calibri Light"/>
        </w:rPr>
        <w:t xml:space="preserve">in servizio presso </w:t>
      </w:r>
      <w:r w:rsidR="000569E3">
        <w:rPr>
          <w:rFonts w:ascii="Calibri Light" w:hAnsi="Calibri Light" w:cs="Calibri Light"/>
        </w:rPr>
        <w:t>l’istituzione scolastica ____________________________</w:t>
      </w:r>
      <w:r w:rsidR="003D2C1F">
        <w:rPr>
          <w:rFonts w:ascii="Calibri Light" w:hAnsi="Calibri Light" w:cs="Calibri Light"/>
        </w:rPr>
        <w:t>__________________________________</w:t>
      </w:r>
      <w:r w:rsidR="000569E3">
        <w:rPr>
          <w:rFonts w:ascii="Calibri Light" w:hAnsi="Calibri Light" w:cs="Calibri Light"/>
        </w:rPr>
        <w:t xml:space="preserve"> in qualità</w:t>
      </w:r>
      <w:r w:rsidR="00187D4C">
        <w:rPr>
          <w:rFonts w:ascii="Calibri Light" w:hAnsi="Calibri Light" w:cs="Calibri Light"/>
        </w:rPr>
        <w:t xml:space="preserve"> di ______</w:t>
      </w:r>
      <w:r w:rsidR="000569E3">
        <w:rPr>
          <w:rFonts w:ascii="Calibri Light" w:hAnsi="Calibri Light" w:cs="Calibri Light"/>
        </w:rPr>
        <w:t>_________________________________________________</w:t>
      </w:r>
      <w:r w:rsidR="00187D4C">
        <w:rPr>
          <w:rFonts w:ascii="Calibri Light" w:hAnsi="Calibri Light" w:cs="Calibri Light"/>
        </w:rPr>
        <w:t>________________ (docente di scuola dell’infanzia, primaria, media, superiore, personale ATA)</w:t>
      </w:r>
    </w:p>
    <w:p w:rsidR="006165EB" w:rsidRPr="000569E3" w:rsidRDefault="006165EB" w:rsidP="00187D4C">
      <w:pPr>
        <w:spacing w:line="480" w:lineRule="auto"/>
        <w:jc w:val="both"/>
        <w:rPr>
          <w:rFonts w:ascii="Calibri Light" w:hAnsi="Calibri Light" w:cs="Calibri Light"/>
        </w:rPr>
      </w:pPr>
      <w:r w:rsidRPr="000569E3">
        <w:rPr>
          <w:rFonts w:ascii="Calibri Light" w:hAnsi="Calibri Light" w:cs="Calibri Light"/>
        </w:rPr>
        <w:t xml:space="preserve">e-mail </w:t>
      </w:r>
      <w:r w:rsidR="00187D4C">
        <w:rPr>
          <w:rFonts w:ascii="Calibri Light" w:hAnsi="Calibri Light" w:cs="Calibri Light"/>
        </w:rPr>
        <w:t>_______________________________</w:t>
      </w:r>
      <w:r w:rsidR="003D2C1F">
        <w:rPr>
          <w:rFonts w:ascii="Calibri Light" w:hAnsi="Calibri Light" w:cs="Calibri Light"/>
        </w:rPr>
        <w:t>_______________</w:t>
      </w:r>
    </w:p>
    <w:p w:rsidR="006165EB" w:rsidRPr="000569E3" w:rsidRDefault="006165EB" w:rsidP="006165EB">
      <w:pPr>
        <w:spacing w:line="360" w:lineRule="auto"/>
        <w:rPr>
          <w:rFonts w:ascii="Calibri Light" w:hAnsi="Calibri Light" w:cs="Calibri Light"/>
        </w:rPr>
      </w:pPr>
    </w:p>
    <w:p w:rsidR="006165EB" w:rsidRPr="000569E3" w:rsidRDefault="006165EB" w:rsidP="006165EB">
      <w:pPr>
        <w:spacing w:line="360" w:lineRule="auto"/>
        <w:jc w:val="center"/>
        <w:rPr>
          <w:rFonts w:ascii="Calibri Light" w:hAnsi="Calibri Light" w:cs="Calibri Light"/>
        </w:rPr>
      </w:pPr>
      <w:r w:rsidRPr="000569E3">
        <w:rPr>
          <w:rFonts w:ascii="Calibri Light" w:hAnsi="Calibri Light" w:cs="Calibri Light"/>
        </w:rPr>
        <w:t>CHIEDE</w:t>
      </w:r>
    </w:p>
    <w:p w:rsidR="006165EB" w:rsidRPr="000569E3" w:rsidRDefault="006165EB" w:rsidP="006165EB">
      <w:pPr>
        <w:spacing w:line="360" w:lineRule="auto"/>
        <w:jc w:val="both"/>
        <w:rPr>
          <w:rFonts w:ascii="Calibri Light" w:hAnsi="Calibri Light" w:cs="Calibri Light"/>
        </w:rPr>
      </w:pPr>
      <w:r w:rsidRPr="000569E3">
        <w:rPr>
          <w:rFonts w:ascii="Calibri Light" w:hAnsi="Calibri Light" w:cs="Calibri Light"/>
        </w:rPr>
        <w:t xml:space="preserve">di </w:t>
      </w:r>
      <w:r w:rsidR="000569E3" w:rsidRPr="000569E3">
        <w:rPr>
          <w:rFonts w:ascii="Calibri Light" w:hAnsi="Calibri Light" w:cs="Calibri Light"/>
        </w:rPr>
        <w:t>essere iscritta/o al</w:t>
      </w:r>
      <w:r w:rsidRPr="000569E3">
        <w:rPr>
          <w:rFonts w:ascii="Calibri Light" w:hAnsi="Calibri Light" w:cs="Calibri Light"/>
        </w:rPr>
        <w:t xml:space="preserve"> </w:t>
      </w:r>
      <w:r w:rsidR="00187D4C">
        <w:rPr>
          <w:rFonts w:ascii="Calibri Light" w:hAnsi="Calibri Light" w:cs="Calibri Light"/>
        </w:rPr>
        <w:t>Convegno</w:t>
      </w:r>
      <w:r w:rsidRPr="000569E3">
        <w:rPr>
          <w:rFonts w:ascii="Calibri Light" w:hAnsi="Calibri Light" w:cs="Calibri Light"/>
        </w:rPr>
        <w:t xml:space="preserve"> </w:t>
      </w:r>
      <w:r w:rsidR="000569E3" w:rsidRPr="000569E3">
        <w:rPr>
          <w:rFonts w:ascii="Calibri Light" w:hAnsi="Calibri Light" w:cs="Calibri Light"/>
        </w:rPr>
        <w:t>in intestazione e chiede che al termine del convegno le/gli sia rilasciat</w:t>
      </w:r>
      <w:r w:rsidR="00BE203D">
        <w:rPr>
          <w:rFonts w:ascii="Calibri Light" w:hAnsi="Calibri Light" w:cs="Calibri Light"/>
        </w:rPr>
        <w:t>o l’attestato di partecipazione (Laboratorio scelto n. __</w:t>
      </w:r>
      <w:proofErr w:type="gramStart"/>
      <w:r w:rsidR="00BE203D">
        <w:rPr>
          <w:rFonts w:ascii="Calibri Light" w:hAnsi="Calibri Light" w:cs="Calibri Light"/>
        </w:rPr>
        <w:t>_ )</w:t>
      </w:r>
      <w:proofErr w:type="gramEnd"/>
      <w:r w:rsidR="00BE203D">
        <w:rPr>
          <w:rFonts w:ascii="Calibri Light" w:hAnsi="Calibri Light" w:cs="Calibri Light"/>
        </w:rPr>
        <w:t>.</w:t>
      </w:r>
    </w:p>
    <w:p w:rsidR="006165EB" w:rsidRPr="000569E3" w:rsidRDefault="006165EB" w:rsidP="006165EB">
      <w:pPr>
        <w:spacing w:line="360" w:lineRule="auto"/>
        <w:jc w:val="both"/>
        <w:rPr>
          <w:rFonts w:ascii="Calibri Light" w:hAnsi="Calibri Light" w:cs="Calibri Light"/>
        </w:rPr>
      </w:pPr>
      <w:r w:rsidRPr="000569E3">
        <w:rPr>
          <w:rFonts w:ascii="Calibri Light" w:hAnsi="Calibri Light" w:cs="Calibri Light"/>
        </w:rPr>
        <w:t>Data e firma</w:t>
      </w:r>
    </w:p>
    <w:p w:rsidR="006165EB" w:rsidRDefault="00187D4C" w:rsidP="006165EB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_________________________________________________</w:t>
      </w:r>
    </w:p>
    <w:p w:rsidR="00187D4C" w:rsidRDefault="00187D4C" w:rsidP="008056DA">
      <w:pPr>
        <w:widowControl/>
        <w:suppressAutoHyphens w:val="0"/>
        <w:rPr>
          <w:rFonts w:ascii="Calibri Light" w:hAnsi="Calibri Light" w:cs="Calibri Light"/>
          <w:color w:val="000000" w:themeColor="text1"/>
          <w:szCs w:val="21"/>
        </w:rPr>
      </w:pPr>
    </w:p>
    <w:p w:rsidR="005819C8" w:rsidRPr="000569E3" w:rsidRDefault="000569E3" w:rsidP="00D81882">
      <w:pPr>
        <w:widowControl/>
        <w:suppressAutoHyphens w:val="0"/>
        <w:jc w:val="both"/>
        <w:rPr>
          <w:rFonts w:ascii="Calibri Light" w:hAnsi="Calibri Light" w:cs="Calibri Light"/>
          <w:color w:val="000000" w:themeColor="text1"/>
          <w:szCs w:val="21"/>
        </w:rPr>
      </w:pPr>
      <w:r w:rsidRPr="000569E3">
        <w:rPr>
          <w:rFonts w:ascii="Calibri Light" w:hAnsi="Calibri Light" w:cs="Calibri Light"/>
          <w:color w:val="000000" w:themeColor="text1"/>
          <w:szCs w:val="21"/>
        </w:rPr>
        <w:t>Il CESP è Ente accreditato per la formazione/aggiornamento di tutto il Personale della scuola (D.M. 25/07/06 prot.869 e CIRC. MIUR PROT. 406 DEL 21/02/06-Direttiva 170/2016-MIUR</w:t>
      </w:r>
      <w:r w:rsidR="00187D4C">
        <w:rPr>
          <w:rFonts w:ascii="Calibri Light" w:hAnsi="Calibri Light" w:cs="Calibri Light"/>
          <w:color w:val="000000" w:themeColor="text1"/>
          <w:szCs w:val="21"/>
        </w:rPr>
        <w:t>)</w:t>
      </w:r>
      <w:r w:rsidRPr="000569E3">
        <w:rPr>
          <w:rFonts w:ascii="Calibri Light" w:hAnsi="Calibri Light" w:cs="Calibri Light"/>
          <w:color w:val="000000" w:themeColor="text1"/>
          <w:szCs w:val="21"/>
        </w:rPr>
        <w:t>. La partecipazione ai Convegni e seminari organizzati dall'associazione dà diritto, ai sensi degli art. 63 e 64 del CCNL 2006/2009, all' ESONERO DAL SERVIZIO.</w:t>
      </w:r>
    </w:p>
    <w:sectPr w:rsidR="005819C8" w:rsidRPr="000569E3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1F" w:rsidRDefault="0010281F" w:rsidP="008378B1">
      <w:r>
        <w:separator/>
      </w:r>
    </w:p>
  </w:endnote>
  <w:endnote w:type="continuationSeparator" w:id="0">
    <w:p w:rsidR="0010281F" w:rsidRDefault="0010281F" w:rsidP="0083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nQuanYi Micro Hei">
    <w:altName w:val="Calibri"/>
    <w:charset w:val="01"/>
    <w:family w:val="auto"/>
    <w:pitch w:val="variable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ohit Hindi">
    <w:altName w:val="Calibri"/>
    <w:charset w:val="01"/>
    <w:family w:val="auto"/>
    <w:pitch w:val="variable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imbus Mono L">
    <w:altName w:val="Courier New"/>
    <w:charset w:val="01"/>
    <w:family w:val="moder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B1" w:rsidRPr="008056DA" w:rsidRDefault="008378B1" w:rsidP="008056DA">
    <w:pPr>
      <w:pStyle w:val="Pidipagina"/>
      <w:rPr>
        <w:rFonts w:asciiTheme="majorHAnsi" w:hAnsiTheme="majorHAnsi" w:cstheme="majorHAnsi"/>
        <w:b/>
        <w:sz w:val="22"/>
        <w:szCs w:val="22"/>
      </w:rPr>
    </w:pPr>
    <w:r w:rsidRPr="008056DA">
      <w:rPr>
        <w:rFonts w:asciiTheme="majorHAnsi" w:hAnsiTheme="majorHAnsi" w:cstheme="majorHAnsi"/>
        <w:b/>
        <w:sz w:val="22"/>
        <w:szCs w:val="22"/>
      </w:rPr>
      <w:t>CESP Centro Studi per la Scuola Pubblica</w:t>
    </w:r>
  </w:p>
  <w:p w:rsidR="008056DA" w:rsidRPr="008056DA" w:rsidRDefault="008378B1" w:rsidP="008056DA">
    <w:pPr>
      <w:pStyle w:val="Pidipagina"/>
      <w:rPr>
        <w:rFonts w:asciiTheme="majorHAnsi" w:hAnsiTheme="majorHAnsi" w:cstheme="majorHAnsi"/>
        <w:sz w:val="22"/>
        <w:szCs w:val="22"/>
      </w:rPr>
    </w:pPr>
    <w:r w:rsidRPr="008056DA">
      <w:rPr>
        <w:rFonts w:asciiTheme="majorHAnsi" w:hAnsiTheme="majorHAnsi" w:cstheme="majorHAnsi"/>
        <w:sz w:val="22"/>
        <w:szCs w:val="22"/>
      </w:rPr>
      <w:t xml:space="preserve">Sede di Trieste via de </w:t>
    </w:r>
    <w:proofErr w:type="spellStart"/>
    <w:r w:rsidRPr="008056DA">
      <w:rPr>
        <w:rFonts w:asciiTheme="majorHAnsi" w:hAnsiTheme="majorHAnsi" w:cstheme="majorHAnsi"/>
        <w:sz w:val="22"/>
        <w:szCs w:val="22"/>
      </w:rPr>
      <w:t>Rittmeyer</w:t>
    </w:r>
    <w:proofErr w:type="spellEnd"/>
    <w:r w:rsidRPr="008056DA">
      <w:rPr>
        <w:rFonts w:asciiTheme="majorHAnsi" w:hAnsiTheme="majorHAnsi" w:cstheme="majorHAnsi"/>
        <w:sz w:val="22"/>
        <w:szCs w:val="22"/>
      </w:rPr>
      <w:t xml:space="preserve"> 6 - </w:t>
    </w:r>
    <w:proofErr w:type="spellStart"/>
    <w:r w:rsidR="008056DA" w:rsidRPr="008056DA">
      <w:rPr>
        <w:rFonts w:asciiTheme="majorHAnsi" w:hAnsiTheme="majorHAnsi" w:cstheme="majorHAnsi"/>
        <w:sz w:val="22"/>
        <w:szCs w:val="22"/>
      </w:rPr>
      <w:t>tel</w:t>
    </w:r>
    <w:proofErr w:type="spellEnd"/>
    <w:r w:rsidR="008056DA" w:rsidRPr="008056DA">
      <w:rPr>
        <w:rFonts w:asciiTheme="majorHAnsi" w:hAnsiTheme="majorHAnsi" w:cstheme="majorHAnsi"/>
        <w:sz w:val="22"/>
        <w:szCs w:val="22"/>
      </w:rPr>
      <w:t xml:space="preserve">/fax 040.0641343 </w:t>
    </w:r>
    <w:r w:rsidR="004D7B86" w:rsidRPr="004D7B86">
      <w:rPr>
        <w:rFonts w:asciiTheme="majorHAnsi" w:hAnsiTheme="majorHAnsi" w:cstheme="majorHAnsi"/>
        <w:sz w:val="22"/>
        <w:szCs w:val="22"/>
      </w:rPr>
      <w:t>cesp.fvg@gmail.com</w:t>
    </w:r>
  </w:p>
  <w:p w:rsidR="008378B1" w:rsidRPr="008056DA" w:rsidRDefault="008056DA" w:rsidP="008056DA">
    <w:pPr>
      <w:pStyle w:val="Pidipagina"/>
      <w:rPr>
        <w:rFonts w:asciiTheme="majorHAnsi" w:hAnsiTheme="majorHAnsi" w:cstheme="majorHAnsi"/>
        <w:sz w:val="22"/>
        <w:szCs w:val="22"/>
      </w:rPr>
    </w:pPr>
    <w:r w:rsidRPr="008056DA">
      <w:rPr>
        <w:rFonts w:asciiTheme="majorHAnsi" w:hAnsiTheme="majorHAnsi" w:cstheme="majorHAnsi"/>
        <w:sz w:val="22"/>
        <w:szCs w:val="22"/>
      </w:rPr>
      <w:t>Sede nazionale Roma viale</w:t>
    </w:r>
    <w:r w:rsidRPr="008056DA">
      <w:rPr>
        <w:sz w:val="22"/>
        <w:szCs w:val="22"/>
      </w:rPr>
      <w:t xml:space="preserve"> </w:t>
    </w:r>
    <w:r w:rsidRPr="008056DA">
      <w:rPr>
        <w:rFonts w:asciiTheme="majorHAnsi" w:hAnsiTheme="majorHAnsi" w:cstheme="majorHAnsi"/>
        <w:sz w:val="22"/>
        <w:szCs w:val="22"/>
      </w:rPr>
      <w:t xml:space="preserve">Manzoni 55 – </w:t>
    </w:r>
    <w:proofErr w:type="spellStart"/>
    <w:r w:rsidRPr="008056DA">
      <w:rPr>
        <w:rFonts w:asciiTheme="majorHAnsi" w:hAnsiTheme="majorHAnsi" w:cstheme="majorHAnsi"/>
        <w:sz w:val="22"/>
        <w:szCs w:val="22"/>
      </w:rPr>
      <w:t>tel</w:t>
    </w:r>
    <w:proofErr w:type="spellEnd"/>
    <w:r w:rsidRPr="008056DA">
      <w:rPr>
        <w:rFonts w:asciiTheme="majorHAnsi" w:hAnsiTheme="majorHAnsi" w:cstheme="majorHAnsi"/>
        <w:sz w:val="22"/>
        <w:szCs w:val="22"/>
      </w:rPr>
      <w:t xml:space="preserve"> 06.70452452 fax 06.77206060 cesp@centrostudi-cesp.it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1F" w:rsidRDefault="0010281F" w:rsidP="008378B1">
      <w:r>
        <w:separator/>
      </w:r>
    </w:p>
  </w:footnote>
  <w:footnote w:type="continuationSeparator" w:id="0">
    <w:p w:rsidR="0010281F" w:rsidRDefault="0010281F" w:rsidP="0083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62FD"/>
    <w:multiLevelType w:val="hybridMultilevel"/>
    <w:tmpl w:val="7F16111C"/>
    <w:lvl w:ilvl="0" w:tplc="9D24102A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3C82350"/>
    <w:multiLevelType w:val="hybridMultilevel"/>
    <w:tmpl w:val="9B0A5888"/>
    <w:lvl w:ilvl="0" w:tplc="9D2410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2B057D2">
      <w:numFmt w:val="bullet"/>
      <w:lvlText w:val="•"/>
      <w:lvlJc w:val="left"/>
      <w:pPr>
        <w:ind w:left="1780" w:hanging="700"/>
      </w:pPr>
      <w:rPr>
        <w:rFonts w:ascii="Calibri Light" w:eastAsia="WenQuanYi Micro Hei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24"/>
    <w:rsid w:val="0004618C"/>
    <w:rsid w:val="000569E3"/>
    <w:rsid w:val="00070347"/>
    <w:rsid w:val="000D507D"/>
    <w:rsid w:val="0010281F"/>
    <w:rsid w:val="00110554"/>
    <w:rsid w:val="00137F8A"/>
    <w:rsid w:val="0014078A"/>
    <w:rsid w:val="00151F5E"/>
    <w:rsid w:val="00187C24"/>
    <w:rsid w:val="00187D4C"/>
    <w:rsid w:val="001E4EE3"/>
    <w:rsid w:val="00244DC0"/>
    <w:rsid w:val="00245FFB"/>
    <w:rsid w:val="0027698A"/>
    <w:rsid w:val="0028727E"/>
    <w:rsid w:val="003D2C1F"/>
    <w:rsid w:val="0046736A"/>
    <w:rsid w:val="004A5A8C"/>
    <w:rsid w:val="004C53C6"/>
    <w:rsid w:val="004D7B86"/>
    <w:rsid w:val="005819C8"/>
    <w:rsid w:val="005B0969"/>
    <w:rsid w:val="005D53D9"/>
    <w:rsid w:val="005D65E3"/>
    <w:rsid w:val="006000AD"/>
    <w:rsid w:val="00610F66"/>
    <w:rsid w:val="006165EB"/>
    <w:rsid w:val="006B24FB"/>
    <w:rsid w:val="006C1C10"/>
    <w:rsid w:val="006F03F1"/>
    <w:rsid w:val="006F3838"/>
    <w:rsid w:val="0073779A"/>
    <w:rsid w:val="007647F7"/>
    <w:rsid w:val="007731E0"/>
    <w:rsid w:val="007F6799"/>
    <w:rsid w:val="008056DA"/>
    <w:rsid w:val="008378B1"/>
    <w:rsid w:val="00877145"/>
    <w:rsid w:val="00891DE9"/>
    <w:rsid w:val="0096700D"/>
    <w:rsid w:val="00986D9E"/>
    <w:rsid w:val="009A6382"/>
    <w:rsid w:val="00A071C4"/>
    <w:rsid w:val="00A70D3B"/>
    <w:rsid w:val="00AC2B32"/>
    <w:rsid w:val="00B210F7"/>
    <w:rsid w:val="00B35172"/>
    <w:rsid w:val="00BA7795"/>
    <w:rsid w:val="00BE203D"/>
    <w:rsid w:val="00BE347D"/>
    <w:rsid w:val="00CE21B2"/>
    <w:rsid w:val="00CE7D3F"/>
    <w:rsid w:val="00D40DCA"/>
    <w:rsid w:val="00D81882"/>
    <w:rsid w:val="00E8103B"/>
    <w:rsid w:val="00ED4D88"/>
    <w:rsid w:val="00EE5017"/>
    <w:rsid w:val="00F23DAF"/>
    <w:rsid w:val="00F32C91"/>
    <w:rsid w:val="00F63032"/>
    <w:rsid w:val="00F70C23"/>
    <w:rsid w:val="00F75239"/>
    <w:rsid w:val="00FA7400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6F26C8-10E9-BA48-A1A0-5AC01DE4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preformattato">
    <w:name w:val="Testo preformattato"/>
    <w:basedOn w:val="Normale"/>
    <w:rPr>
      <w:rFonts w:ascii="Liberation Mono" w:eastAsia="Nimbus Mono L" w:hAnsi="Liberation Mono" w:cs="Liberation Mono"/>
      <w:sz w:val="20"/>
      <w:szCs w:val="20"/>
    </w:rPr>
  </w:style>
  <w:style w:type="table" w:styleId="Grigliatabella">
    <w:name w:val="Table Grid"/>
    <w:basedOn w:val="Tabellanormale"/>
    <w:uiPriority w:val="39"/>
    <w:rsid w:val="0018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70D3B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A70D3B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4C53C6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378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8B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378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8B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56DA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5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6" baseType="variant">
      <vt:variant>
        <vt:i4>3080279</vt:i4>
      </vt:variant>
      <vt:variant>
        <vt:i4>0</vt:i4>
      </vt:variant>
      <vt:variant>
        <vt:i4>0</vt:i4>
      </vt:variant>
      <vt:variant>
        <vt:i4>5</vt:i4>
      </vt:variant>
      <vt:variant>
        <vt:lpwstr>mailto:cesp.fvg@gmail.com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 Cobas</dc:creator>
  <cp:keywords/>
  <dc:description/>
  <cp:lastModifiedBy>posta</cp:lastModifiedBy>
  <cp:revision>2</cp:revision>
  <cp:lastPrinted>2017-03-27T17:56:00Z</cp:lastPrinted>
  <dcterms:created xsi:type="dcterms:W3CDTF">2018-03-13T07:45:00Z</dcterms:created>
  <dcterms:modified xsi:type="dcterms:W3CDTF">2018-03-13T07:45:00Z</dcterms:modified>
</cp:coreProperties>
</file>